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03" w:rsidRPr="00836FA3" w:rsidRDefault="00AF3A03" w:rsidP="0082762B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56A46" w:rsidRPr="00836FA3" w:rsidTr="00836FA3">
        <w:tc>
          <w:tcPr>
            <w:tcW w:w="10925" w:type="dxa"/>
            <w:tcBorders>
              <w:bottom w:val="single" w:sz="4" w:space="0" w:color="auto"/>
            </w:tcBorders>
          </w:tcPr>
          <w:p w:rsidR="00D56A46" w:rsidRPr="00AA2824" w:rsidRDefault="00D56A46" w:rsidP="00D56A46">
            <w:pPr>
              <w:spacing w:before="240"/>
              <w:rPr>
                <w:rFonts w:cstheme="minorHAnsi"/>
                <w:b/>
              </w:rPr>
            </w:pPr>
            <w:proofErr w:type="gramStart"/>
            <w:r w:rsidRPr="00AA2824">
              <w:rPr>
                <w:rFonts w:cstheme="minorHAnsi"/>
                <w:b/>
              </w:rPr>
              <w:t xml:space="preserve">(  </w:t>
            </w:r>
            <w:proofErr w:type="gramEnd"/>
            <w:r w:rsidRPr="00AA2824">
              <w:rPr>
                <w:rFonts w:cstheme="minorHAnsi"/>
                <w:b/>
              </w:rPr>
              <w:t xml:space="preserve">      )  Autoridades Centrales</w:t>
            </w:r>
          </w:p>
          <w:p w:rsidR="00DD2D13" w:rsidRPr="00AA2824" w:rsidRDefault="00836FA3" w:rsidP="00AA2824">
            <w:pPr>
              <w:spacing w:before="120"/>
              <w:ind w:left="22" w:hanging="22"/>
              <w:jc w:val="both"/>
              <w:rPr>
                <w:rFonts w:cstheme="minorHAnsi"/>
              </w:rPr>
            </w:pPr>
            <w:r w:rsidRPr="00AA2824">
              <w:rPr>
                <w:rFonts w:cstheme="minorHAnsi"/>
                <w:bCs/>
                <w:lang w:val="es-VE"/>
              </w:rPr>
              <w:t>Serán postulados por un número de electores no inferior</w:t>
            </w:r>
            <w:r w:rsidR="00DD2D13" w:rsidRPr="00AA2824">
              <w:rPr>
                <w:rFonts w:cstheme="minorHAnsi"/>
              </w:rPr>
              <w:t xml:space="preserve"> </w:t>
            </w:r>
            <w:r w:rsidRPr="00AA2824">
              <w:rPr>
                <w:rFonts w:cstheme="minorHAnsi"/>
              </w:rPr>
              <w:t>a cien (</w:t>
            </w:r>
            <w:r w:rsidR="00DD2D13" w:rsidRPr="00AA2824">
              <w:rPr>
                <w:rFonts w:cstheme="minorHAnsi"/>
              </w:rPr>
              <w:t>100)</w:t>
            </w:r>
            <w:r w:rsidR="00196455">
              <w:rPr>
                <w:rFonts w:cstheme="minorHAnsi"/>
              </w:rPr>
              <w:t xml:space="preserve"> </w:t>
            </w:r>
            <w:r w:rsidR="00196455" w:rsidRPr="00AA2824">
              <w:rPr>
                <w:rFonts w:cstheme="minorHAnsi"/>
                <w:bCs/>
                <w:lang w:val="es-VE"/>
              </w:rPr>
              <w:t>de los electores</w:t>
            </w:r>
            <w:r w:rsidR="00AA2824">
              <w:rPr>
                <w:rFonts w:cstheme="minorHAnsi"/>
              </w:rPr>
              <w:t xml:space="preserve"> </w:t>
            </w:r>
            <w:r w:rsidR="00AA2824" w:rsidRPr="00AA2824">
              <w:rPr>
                <w:rFonts w:cstheme="minorHAnsi"/>
                <w:bCs/>
                <w:lang w:val="es-VE"/>
              </w:rPr>
              <w:t>habilitados par</w:t>
            </w:r>
            <w:r w:rsidR="00AA2824">
              <w:rPr>
                <w:rFonts w:cstheme="minorHAnsi"/>
                <w:bCs/>
                <w:lang w:val="es-VE"/>
              </w:rPr>
              <w:t>a elegir Rector, Vicerrectores y Secretario</w:t>
            </w:r>
            <w:r w:rsidR="00DD2D13" w:rsidRPr="00AA2824">
              <w:rPr>
                <w:rFonts w:cstheme="minorHAnsi"/>
                <w:b/>
              </w:rPr>
              <w:t>.</w:t>
            </w:r>
          </w:p>
          <w:p w:rsidR="00D56A46" w:rsidRPr="00AA2824" w:rsidRDefault="00D56A46" w:rsidP="0082762B">
            <w:pPr>
              <w:rPr>
                <w:rFonts w:cstheme="minorHAnsi"/>
                <w:b/>
                <w:bCs/>
              </w:rPr>
            </w:pPr>
          </w:p>
        </w:tc>
      </w:tr>
      <w:tr w:rsidR="00D56A46" w:rsidRPr="00836FA3" w:rsidTr="00836FA3">
        <w:tc>
          <w:tcPr>
            <w:tcW w:w="10925" w:type="dxa"/>
            <w:tcBorders>
              <w:top w:val="single" w:sz="4" w:space="0" w:color="auto"/>
            </w:tcBorders>
          </w:tcPr>
          <w:p w:rsidR="00D56A46" w:rsidRPr="00AA2824" w:rsidRDefault="00D56A46" w:rsidP="00A12CD4">
            <w:pPr>
              <w:tabs>
                <w:tab w:val="left" w:pos="-567"/>
                <w:tab w:val="left" w:pos="3849"/>
              </w:tabs>
              <w:spacing w:before="240" w:after="120"/>
              <w:rPr>
                <w:rFonts w:cstheme="minorHAnsi"/>
              </w:rPr>
            </w:pPr>
            <w:proofErr w:type="gramStart"/>
            <w:r w:rsidRPr="00AA2824">
              <w:rPr>
                <w:rFonts w:cstheme="minorHAnsi"/>
                <w:b/>
              </w:rPr>
              <w:t xml:space="preserve">(  </w:t>
            </w:r>
            <w:proofErr w:type="gramEnd"/>
            <w:r w:rsidRPr="00AA2824">
              <w:rPr>
                <w:rFonts w:cstheme="minorHAnsi"/>
                <w:b/>
              </w:rPr>
              <w:t xml:space="preserve">      )  Decano y Con</w:t>
            </w:r>
            <w:r w:rsidR="00F43FDB">
              <w:rPr>
                <w:rFonts w:cstheme="minorHAnsi"/>
                <w:b/>
              </w:rPr>
              <w:t>s</w:t>
            </w:r>
            <w:r w:rsidRPr="00AA2824">
              <w:rPr>
                <w:rFonts w:cstheme="minorHAnsi"/>
                <w:b/>
              </w:rPr>
              <w:t>ejo de Apelaciones</w:t>
            </w:r>
            <w:r w:rsidRPr="00AA2824">
              <w:rPr>
                <w:rFonts w:cstheme="minorHAnsi"/>
              </w:rPr>
              <w:t xml:space="preserve"> </w:t>
            </w:r>
            <w:r w:rsidRPr="00AA2824">
              <w:rPr>
                <w:rFonts w:cstheme="minorHAnsi"/>
              </w:rPr>
              <w:tab/>
              <w:t>Facultad: ___________________</w:t>
            </w:r>
            <w:r w:rsidR="00AA2824">
              <w:rPr>
                <w:rFonts w:cstheme="minorHAnsi"/>
              </w:rPr>
              <w:t>__________________________</w:t>
            </w:r>
            <w:r w:rsidRPr="00AA2824">
              <w:rPr>
                <w:rFonts w:cstheme="minorHAnsi"/>
              </w:rPr>
              <w:t>___</w:t>
            </w:r>
          </w:p>
          <w:p w:rsidR="00DD2D13" w:rsidRDefault="00836FA3" w:rsidP="00AA2824">
            <w:pPr>
              <w:ind w:left="22" w:hanging="22"/>
              <w:jc w:val="both"/>
              <w:rPr>
                <w:rFonts w:cstheme="minorHAnsi"/>
                <w:bCs/>
                <w:lang w:val="es-VE"/>
              </w:rPr>
            </w:pPr>
            <w:r w:rsidRPr="00AA2824">
              <w:rPr>
                <w:rFonts w:cstheme="minorHAnsi"/>
                <w:bCs/>
                <w:lang w:val="es-VE"/>
              </w:rPr>
              <w:t>S</w:t>
            </w:r>
            <w:r w:rsidR="00DD2D13" w:rsidRPr="00AA2824">
              <w:rPr>
                <w:rFonts w:cstheme="minorHAnsi"/>
                <w:bCs/>
                <w:lang w:val="es-VE"/>
              </w:rPr>
              <w:t xml:space="preserve">erán postulados por un número de electores no inferior al diez por ciento (10%) de los </w:t>
            </w:r>
            <w:r w:rsidRPr="00AA2824">
              <w:rPr>
                <w:rFonts w:cstheme="minorHAnsi"/>
                <w:bCs/>
                <w:lang w:val="es-VE"/>
              </w:rPr>
              <w:t xml:space="preserve">electores habilitados para </w:t>
            </w:r>
            <w:r w:rsidR="00AA2824">
              <w:rPr>
                <w:rFonts w:cstheme="minorHAnsi"/>
                <w:bCs/>
                <w:lang w:val="es-VE"/>
              </w:rPr>
              <w:t xml:space="preserve">elegir Decano y Consejo de Apelaciones </w:t>
            </w:r>
            <w:r w:rsidRPr="00AA2824">
              <w:rPr>
                <w:rFonts w:cstheme="minorHAnsi"/>
                <w:bCs/>
                <w:lang w:val="es-VE"/>
              </w:rPr>
              <w:t>en la facultad respectiva</w:t>
            </w:r>
            <w:r w:rsidR="009B16B4">
              <w:rPr>
                <w:rFonts w:cstheme="minorHAnsi"/>
                <w:bCs/>
                <w:lang w:val="es-VE"/>
              </w:rPr>
              <w:t xml:space="preserve"> o </w:t>
            </w:r>
            <w:r w:rsidR="009B16B4" w:rsidRPr="009B16B4">
              <w:rPr>
                <w:rFonts w:cstheme="minorHAnsi"/>
                <w:bCs/>
                <w:lang w:val="es-VE"/>
              </w:rPr>
              <w:t>o por ochenta (80) de ellos si su número total es superior a ochocientos (800)</w:t>
            </w:r>
            <w:r w:rsidR="00DD2D13" w:rsidRPr="00AA2824">
              <w:rPr>
                <w:rFonts w:cstheme="minorHAnsi"/>
                <w:bCs/>
                <w:lang w:val="es-VE"/>
              </w:rPr>
              <w:t>.</w:t>
            </w:r>
          </w:p>
          <w:p w:rsidR="00AA2824" w:rsidRPr="00AA2824" w:rsidRDefault="00AA2824" w:rsidP="00AA2824">
            <w:pPr>
              <w:ind w:left="22" w:hanging="22"/>
              <w:jc w:val="both"/>
              <w:rPr>
                <w:rFonts w:cstheme="minorHAnsi"/>
                <w:b/>
                <w:bCs/>
                <w:lang w:val="es-VE"/>
              </w:rPr>
            </w:pPr>
          </w:p>
        </w:tc>
      </w:tr>
      <w:tr w:rsidR="00D56A46" w:rsidRPr="00836FA3" w:rsidTr="00D56A46">
        <w:tc>
          <w:tcPr>
            <w:tcW w:w="10925" w:type="dxa"/>
          </w:tcPr>
          <w:p w:rsidR="00D56A46" w:rsidRPr="00AA2824" w:rsidRDefault="00D56A46" w:rsidP="00D56A46">
            <w:pPr>
              <w:tabs>
                <w:tab w:val="left" w:pos="-567"/>
                <w:tab w:val="left" w:pos="1843"/>
              </w:tabs>
              <w:spacing w:before="120" w:after="120"/>
              <w:rPr>
                <w:rFonts w:cstheme="minorHAnsi"/>
                <w:b/>
              </w:rPr>
            </w:pPr>
            <w:proofErr w:type="gramStart"/>
            <w:r w:rsidRPr="00AA2824">
              <w:rPr>
                <w:rFonts w:cstheme="minorHAnsi"/>
                <w:b/>
              </w:rPr>
              <w:t xml:space="preserve">(  </w:t>
            </w:r>
            <w:proofErr w:type="gramEnd"/>
            <w:r w:rsidRPr="00AA2824">
              <w:rPr>
                <w:rFonts w:cstheme="minorHAnsi"/>
                <w:b/>
              </w:rPr>
              <w:t xml:space="preserve">      )  Consejo Universitario</w:t>
            </w:r>
          </w:p>
          <w:p w:rsidR="00D56A46" w:rsidRPr="00AA2824" w:rsidRDefault="00D56A46" w:rsidP="00AA2824">
            <w:pPr>
              <w:spacing w:after="240"/>
              <w:rPr>
                <w:rFonts w:cstheme="minorHAnsi"/>
              </w:rPr>
            </w:pPr>
            <w:proofErr w:type="gramStart"/>
            <w:r w:rsidRPr="00AA2824">
              <w:rPr>
                <w:rFonts w:cstheme="minorHAnsi"/>
                <w:b/>
              </w:rPr>
              <w:t xml:space="preserve">(  </w:t>
            </w:r>
            <w:proofErr w:type="gramEnd"/>
            <w:r w:rsidRPr="00AA2824">
              <w:rPr>
                <w:rFonts w:cstheme="minorHAnsi"/>
                <w:b/>
              </w:rPr>
              <w:t xml:space="preserve">      ) Consejo de Facultad </w:t>
            </w:r>
            <w:r w:rsidRPr="00AA2824">
              <w:rPr>
                <w:rFonts w:cstheme="minorHAnsi"/>
              </w:rPr>
              <w:tab/>
              <w:t>Facultad</w:t>
            </w:r>
            <w:r w:rsidR="00AA2824">
              <w:rPr>
                <w:rFonts w:cstheme="minorHAnsi"/>
              </w:rPr>
              <w:t>: ___________________________</w:t>
            </w:r>
            <w:r w:rsidRPr="00AA2824">
              <w:rPr>
                <w:rFonts w:cstheme="minorHAnsi"/>
              </w:rPr>
              <w:t>______________________________</w:t>
            </w:r>
          </w:p>
          <w:p w:rsidR="00D56A46" w:rsidRPr="00AA2824" w:rsidRDefault="00D56A46" w:rsidP="00AA2824">
            <w:pPr>
              <w:tabs>
                <w:tab w:val="left" w:pos="-567"/>
                <w:tab w:val="left" w:pos="2857"/>
              </w:tabs>
              <w:rPr>
                <w:rFonts w:cstheme="minorHAnsi"/>
              </w:rPr>
            </w:pPr>
            <w:proofErr w:type="gramStart"/>
            <w:r w:rsidRPr="00AA2824">
              <w:rPr>
                <w:rFonts w:cstheme="minorHAnsi"/>
                <w:b/>
              </w:rPr>
              <w:t xml:space="preserve">(  </w:t>
            </w:r>
            <w:proofErr w:type="gramEnd"/>
            <w:r w:rsidRPr="00AA2824">
              <w:rPr>
                <w:rFonts w:cstheme="minorHAnsi"/>
                <w:b/>
              </w:rPr>
              <w:t xml:space="preserve">      ) Consejo de Escuela</w:t>
            </w:r>
            <w:r w:rsidRPr="00AA2824">
              <w:rPr>
                <w:rFonts w:cstheme="minorHAnsi"/>
              </w:rPr>
              <w:t xml:space="preserve"> </w:t>
            </w:r>
            <w:r w:rsidRPr="00AA2824">
              <w:rPr>
                <w:rFonts w:cstheme="minorHAnsi"/>
              </w:rPr>
              <w:tab/>
              <w:t>Escuela: ____________</w:t>
            </w:r>
            <w:r w:rsidR="00AA2824">
              <w:rPr>
                <w:rFonts w:cstheme="minorHAnsi"/>
              </w:rPr>
              <w:t>_______________________________</w:t>
            </w:r>
            <w:r w:rsidRPr="00AA2824">
              <w:rPr>
                <w:rFonts w:cstheme="minorHAnsi"/>
              </w:rPr>
              <w:t>________________</w:t>
            </w:r>
          </w:p>
          <w:p w:rsidR="00D56A46" w:rsidRPr="00AA2824" w:rsidRDefault="00D56A46" w:rsidP="00D56A46">
            <w:pPr>
              <w:tabs>
                <w:tab w:val="left" w:pos="-567"/>
                <w:tab w:val="left" w:pos="1701"/>
              </w:tabs>
              <w:rPr>
                <w:rFonts w:cstheme="minorHAnsi"/>
              </w:rPr>
            </w:pPr>
          </w:p>
          <w:p w:rsidR="00D56A46" w:rsidRPr="00AA2824" w:rsidRDefault="00D56A46" w:rsidP="00D56A46">
            <w:pPr>
              <w:spacing w:after="60"/>
              <w:rPr>
                <w:rFonts w:cstheme="minorHAnsi"/>
                <w:b/>
                <w:bCs/>
              </w:rPr>
            </w:pPr>
            <w:r w:rsidRPr="00AA2824">
              <w:rPr>
                <w:rFonts w:cstheme="minorHAnsi"/>
                <w:b/>
                <w:bCs/>
              </w:rPr>
              <w:t>Identificación de Opción Electoral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6"/>
              <w:gridCol w:w="382"/>
              <w:gridCol w:w="393"/>
              <w:gridCol w:w="393"/>
              <w:gridCol w:w="393"/>
              <w:gridCol w:w="394"/>
              <w:gridCol w:w="393"/>
              <w:gridCol w:w="393"/>
              <w:gridCol w:w="393"/>
              <w:gridCol w:w="393"/>
              <w:gridCol w:w="393"/>
              <w:gridCol w:w="393"/>
              <w:gridCol w:w="394"/>
              <w:gridCol w:w="393"/>
              <w:gridCol w:w="393"/>
              <w:gridCol w:w="395"/>
              <w:gridCol w:w="395"/>
            </w:tblGrid>
            <w:tr w:rsidR="00D56A46" w:rsidRPr="00AA2824" w:rsidTr="00836FA3">
              <w:trPr>
                <w:trHeight w:val="20"/>
                <w:jc w:val="center"/>
              </w:trPr>
              <w:tc>
                <w:tcPr>
                  <w:tcW w:w="425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6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82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4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4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3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5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95" w:type="dxa"/>
                </w:tcPr>
                <w:p w:rsidR="00D56A46" w:rsidRPr="00AA2824" w:rsidRDefault="00D56A46" w:rsidP="00D56A4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DD2D13" w:rsidRPr="00AA2824" w:rsidRDefault="00DD2D13" w:rsidP="0082762B">
            <w:pPr>
              <w:rPr>
                <w:rFonts w:cstheme="minorHAnsi"/>
                <w:b/>
                <w:bCs/>
              </w:rPr>
            </w:pPr>
          </w:p>
          <w:p w:rsidR="00836FA3" w:rsidRDefault="00836FA3" w:rsidP="00836FA3">
            <w:pPr>
              <w:ind w:left="22" w:hanging="22"/>
              <w:jc w:val="both"/>
              <w:rPr>
                <w:rFonts w:cstheme="minorHAnsi"/>
                <w:bCs/>
                <w:lang w:val="es-VE"/>
              </w:rPr>
            </w:pPr>
            <w:r w:rsidRPr="00AA2824">
              <w:rPr>
                <w:rFonts w:cstheme="minorHAnsi"/>
                <w:bCs/>
                <w:lang w:val="es-VE"/>
              </w:rPr>
              <w:t>Serán postulados por un número de electores no inferior al diez por ciento (10%) de los electores habilitados para elegir los representa</w:t>
            </w:r>
            <w:r w:rsidR="009B16B4">
              <w:rPr>
                <w:rFonts w:cstheme="minorHAnsi"/>
                <w:bCs/>
                <w:lang w:val="es-VE"/>
              </w:rPr>
              <w:t>n</w:t>
            </w:r>
            <w:r w:rsidR="00196455">
              <w:rPr>
                <w:rFonts w:cstheme="minorHAnsi"/>
                <w:bCs/>
                <w:lang w:val="es-VE"/>
              </w:rPr>
              <w:t>te</w:t>
            </w:r>
            <w:r w:rsidRPr="00AA2824">
              <w:rPr>
                <w:rFonts w:cstheme="minorHAnsi"/>
                <w:bCs/>
                <w:lang w:val="es-VE"/>
              </w:rPr>
              <w:t>s profesorales del respectivo organismo</w:t>
            </w:r>
            <w:r w:rsidR="0056455B">
              <w:rPr>
                <w:rFonts w:cstheme="minorHAnsi"/>
                <w:bCs/>
                <w:lang w:val="es-VE"/>
              </w:rPr>
              <w:t xml:space="preserve"> </w:t>
            </w:r>
            <w:r w:rsidR="0056455B" w:rsidRPr="009B16B4">
              <w:rPr>
                <w:rFonts w:cstheme="minorHAnsi"/>
                <w:bCs/>
                <w:lang w:val="es-VE"/>
              </w:rPr>
              <w:t>o por ochenta (80) de ellos si su número total es superior a ochocientos (800)</w:t>
            </w:r>
            <w:r w:rsidRPr="00AA2824">
              <w:rPr>
                <w:rFonts w:cstheme="minorHAnsi"/>
                <w:bCs/>
                <w:lang w:val="es-VE"/>
              </w:rPr>
              <w:t>.</w:t>
            </w:r>
          </w:p>
          <w:p w:rsidR="00F43FDB" w:rsidRDefault="00F43FDB" w:rsidP="00836FA3">
            <w:pPr>
              <w:ind w:left="22" w:hanging="22"/>
              <w:jc w:val="both"/>
              <w:rPr>
                <w:rFonts w:cstheme="minorHAnsi"/>
                <w:bCs/>
                <w:lang w:val="es-VE"/>
              </w:rPr>
            </w:pPr>
          </w:p>
          <w:p w:rsidR="00D56A46" w:rsidRPr="000D443C" w:rsidRDefault="000D443C" w:rsidP="00AA19FC">
            <w:pPr>
              <w:ind w:left="22" w:hanging="22"/>
              <w:jc w:val="both"/>
              <w:rPr>
                <w:rFonts w:cstheme="minorHAnsi"/>
                <w:bCs/>
                <w:lang w:val="es-VE"/>
              </w:rPr>
            </w:pPr>
            <w:r>
              <w:rPr>
                <w:rFonts w:ascii="Arial" w:hAnsi="Arial" w:cs="Arial"/>
                <w:bCs/>
                <w:lang w:val="es-VE"/>
              </w:rPr>
              <w:t>Si l</w:t>
            </w:r>
            <w:r w:rsidRPr="00F11E43">
              <w:rPr>
                <w:rFonts w:ascii="Arial" w:hAnsi="Arial" w:cs="Arial"/>
                <w:bCs/>
                <w:lang w:val="es-VE"/>
              </w:rPr>
              <w:t>as firmas de apoyo cargadas en el formulario de registro de la opción electoral que cumpl</w:t>
            </w:r>
            <w:r>
              <w:rPr>
                <w:rFonts w:ascii="Arial" w:hAnsi="Arial" w:cs="Arial"/>
                <w:bCs/>
                <w:lang w:val="es-VE"/>
              </w:rPr>
              <w:t>ieron</w:t>
            </w:r>
            <w:r w:rsidRPr="00F11E43">
              <w:rPr>
                <w:rFonts w:ascii="Arial" w:hAnsi="Arial" w:cs="Arial"/>
                <w:bCs/>
                <w:lang w:val="es-VE"/>
              </w:rPr>
              <w:t xml:space="preserve"> con los parámetros establecidos en los reglamentos</w:t>
            </w:r>
            <w:r>
              <w:rPr>
                <w:rFonts w:ascii="Arial" w:hAnsi="Arial" w:cs="Arial"/>
                <w:bCs/>
                <w:lang w:val="es-VE"/>
              </w:rPr>
              <w:t xml:space="preserve"> para el ámbito y organismo a inscribir</w:t>
            </w:r>
            <w:r w:rsidRPr="00F11E43">
              <w:rPr>
                <w:rFonts w:ascii="Arial" w:hAnsi="Arial" w:cs="Arial"/>
                <w:bCs/>
                <w:lang w:val="es-VE"/>
              </w:rPr>
              <w:t xml:space="preserve">, según </w:t>
            </w:r>
            <w:r>
              <w:rPr>
                <w:rFonts w:ascii="Arial" w:hAnsi="Arial" w:cs="Arial"/>
                <w:bCs/>
                <w:lang w:val="es-VE"/>
              </w:rPr>
              <w:t xml:space="preserve">la </w:t>
            </w:r>
            <w:r w:rsidRPr="00F11E43">
              <w:rPr>
                <w:rFonts w:ascii="Arial" w:hAnsi="Arial" w:cs="Arial"/>
                <w:bCs/>
                <w:lang w:val="es-VE"/>
              </w:rPr>
              <w:t xml:space="preserve">validación hecha por la </w:t>
            </w:r>
            <w:r>
              <w:rPr>
                <w:rFonts w:ascii="Arial" w:hAnsi="Arial" w:cs="Arial"/>
                <w:bCs/>
                <w:lang w:val="es-VE"/>
              </w:rPr>
              <w:t>C</w:t>
            </w:r>
            <w:r w:rsidRPr="00F11E43">
              <w:rPr>
                <w:rFonts w:ascii="Arial" w:hAnsi="Arial" w:cs="Arial"/>
                <w:bCs/>
                <w:lang w:val="es-VE"/>
              </w:rPr>
              <w:t xml:space="preserve">omisión </w:t>
            </w:r>
            <w:r>
              <w:rPr>
                <w:rFonts w:ascii="Arial" w:hAnsi="Arial" w:cs="Arial"/>
                <w:bCs/>
                <w:lang w:val="es-VE"/>
              </w:rPr>
              <w:t>E</w:t>
            </w:r>
            <w:r w:rsidRPr="00F11E43">
              <w:rPr>
                <w:rFonts w:ascii="Arial" w:hAnsi="Arial" w:cs="Arial"/>
                <w:bCs/>
                <w:lang w:val="es-VE"/>
              </w:rPr>
              <w:t>lectoral y notificada</w:t>
            </w:r>
            <w:bookmarkStart w:id="0" w:name="_GoBack"/>
            <w:bookmarkEnd w:id="0"/>
            <w:r w:rsidRPr="00F11E43">
              <w:rPr>
                <w:rFonts w:ascii="Arial" w:hAnsi="Arial" w:cs="Arial"/>
                <w:bCs/>
                <w:lang w:val="es-VE"/>
              </w:rPr>
              <w:t xml:space="preserve"> a los responsables del registro, </w:t>
            </w:r>
            <w:r w:rsidRPr="00196455">
              <w:rPr>
                <w:rFonts w:ascii="Arial" w:hAnsi="Arial" w:cs="Arial"/>
                <w:bCs/>
                <w:lang w:val="es-VE"/>
              </w:rPr>
              <w:t>no será necesario el llenado y presentación de esta planilla al momento de la inscripción de listas y candidatos.</w:t>
            </w:r>
          </w:p>
        </w:tc>
      </w:tr>
    </w:tbl>
    <w:p w:rsidR="00AF3A03" w:rsidRPr="00836FA3" w:rsidRDefault="00AF3A03" w:rsidP="0082762B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DD2D13" w:rsidRPr="00AA2824" w:rsidRDefault="00836FA3" w:rsidP="00DD2D13">
      <w:pPr>
        <w:spacing w:before="60" w:after="120" w:line="240" w:lineRule="auto"/>
        <w:ind w:right="108"/>
        <w:jc w:val="both"/>
        <w:rPr>
          <w:rFonts w:cstheme="minorHAnsi"/>
          <w:b/>
        </w:rPr>
      </w:pPr>
      <w:r w:rsidRPr="00AA2824">
        <w:rPr>
          <w:rFonts w:cstheme="minorHAnsi"/>
          <w:b/>
          <w:bCs/>
        </w:rPr>
        <w:t>Firmas</w:t>
      </w:r>
      <w:r w:rsidR="00AA2824">
        <w:rPr>
          <w:rFonts w:cstheme="minorHAnsi"/>
          <w:b/>
          <w:bCs/>
        </w:rPr>
        <w:t xml:space="preserve"> de postulantes</w:t>
      </w: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542"/>
        <w:gridCol w:w="3665"/>
        <w:gridCol w:w="1437"/>
        <w:gridCol w:w="1256"/>
        <w:gridCol w:w="1843"/>
      </w:tblGrid>
      <w:tr w:rsidR="00DD2D13" w:rsidRPr="00836FA3" w:rsidTr="00DD2D13">
        <w:trPr>
          <w:trHeight w:val="284"/>
          <w:tblHeader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N°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Cédula</w:t>
            </w:r>
            <w:r w:rsidR="00836FA3"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de identidad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Nombres y </w:t>
            </w:r>
            <w:r w:rsidR="00836FA3"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a</w:t>
            </w: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pellidos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Facultad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Escuela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</w:rPr>
              <w:t>Firma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836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836F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  <w:tr w:rsidR="00DD2D13" w:rsidRPr="00836FA3" w:rsidTr="00DD2D13">
        <w:trPr>
          <w:trHeight w:val="2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D13" w:rsidRPr="00836FA3" w:rsidRDefault="00DD2D13" w:rsidP="00DD2D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13" w:rsidRPr="00836FA3" w:rsidRDefault="00DD2D13" w:rsidP="00DD2D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836FA3"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  <w:t> </w:t>
            </w:r>
          </w:p>
        </w:tc>
      </w:tr>
    </w:tbl>
    <w:p w:rsidR="00DD2D13" w:rsidRPr="00836FA3" w:rsidRDefault="00DD2D13" w:rsidP="00DD2D13">
      <w:pPr>
        <w:spacing w:after="120" w:line="240" w:lineRule="auto"/>
        <w:ind w:right="105"/>
        <w:jc w:val="both"/>
        <w:rPr>
          <w:rFonts w:cstheme="minorHAnsi"/>
          <w:bCs/>
          <w:sz w:val="2"/>
          <w:szCs w:val="2"/>
        </w:rPr>
      </w:pPr>
    </w:p>
    <w:p w:rsidR="00DD2D13" w:rsidRPr="00836FA3" w:rsidRDefault="00DD2D13" w:rsidP="00DD2D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F3A03" w:rsidRPr="00836FA3" w:rsidRDefault="00AF3A03" w:rsidP="00DD2D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F3A03" w:rsidRPr="00836FA3" w:rsidRDefault="00AF3A03" w:rsidP="00DD2D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F3A03" w:rsidRPr="00836FA3" w:rsidRDefault="00AF3A03" w:rsidP="00DD2D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sectPr w:rsidR="00AF3A03" w:rsidRPr="00836FA3" w:rsidSect="00DD2D13">
      <w:headerReference w:type="default" r:id="rId6"/>
      <w:pgSz w:w="12240" w:h="15840"/>
      <w:pgMar w:top="454" w:right="1041" w:bottom="510" w:left="851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F7" w:rsidRDefault="00B97FF7" w:rsidP="0082762B">
      <w:pPr>
        <w:spacing w:after="0" w:line="240" w:lineRule="auto"/>
      </w:pPr>
      <w:r>
        <w:separator/>
      </w:r>
    </w:p>
  </w:endnote>
  <w:endnote w:type="continuationSeparator" w:id="0">
    <w:p w:rsidR="00B97FF7" w:rsidRDefault="00B97FF7" w:rsidP="0082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F7" w:rsidRDefault="00B97FF7" w:rsidP="0082762B">
      <w:pPr>
        <w:spacing w:after="0" w:line="240" w:lineRule="auto"/>
      </w:pPr>
      <w:r>
        <w:separator/>
      </w:r>
    </w:p>
  </w:footnote>
  <w:footnote w:type="continuationSeparator" w:id="0">
    <w:p w:rsidR="00B97FF7" w:rsidRDefault="00B97FF7" w:rsidP="0082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629"/>
      <w:gridCol w:w="2308"/>
    </w:tblGrid>
    <w:tr w:rsidR="0056455B" w:rsidTr="0082762B">
      <w:tc>
        <w:tcPr>
          <w:tcW w:w="2410" w:type="dxa"/>
        </w:tcPr>
        <w:p w:rsidR="0056455B" w:rsidRPr="00A95CBD" w:rsidRDefault="0056455B" w:rsidP="0082762B">
          <w:pPr>
            <w:pStyle w:val="Encabezado"/>
            <w:rPr>
              <w:sz w:val="16"/>
              <w:szCs w:val="16"/>
            </w:rPr>
          </w:pPr>
          <w:r w:rsidRPr="00A95CBD">
            <w:rPr>
              <w:sz w:val="16"/>
              <w:szCs w:val="16"/>
            </w:rPr>
            <w:t>Universidad Central de Venezuela</w:t>
          </w:r>
        </w:p>
        <w:p w:rsidR="0056455B" w:rsidRPr="00A95CBD" w:rsidRDefault="0056455B" w:rsidP="0082762B">
          <w:pPr>
            <w:pStyle w:val="Encabezado"/>
            <w:jc w:val="center"/>
            <w:rPr>
              <w:sz w:val="16"/>
              <w:szCs w:val="16"/>
            </w:rPr>
          </w:pPr>
          <w:r w:rsidRPr="00A95CBD">
            <w:rPr>
              <w:sz w:val="16"/>
              <w:szCs w:val="16"/>
            </w:rPr>
            <w:t>Comisión Electoral</w:t>
          </w:r>
        </w:p>
      </w:tc>
      <w:tc>
        <w:tcPr>
          <w:tcW w:w="5629" w:type="dxa"/>
        </w:tcPr>
        <w:p w:rsidR="0056455B" w:rsidRPr="00750A17" w:rsidRDefault="0056455B" w:rsidP="00836FA3">
          <w:pPr>
            <w:pStyle w:val="Encabezado"/>
            <w:jc w:val="center"/>
            <w:rPr>
              <w:sz w:val="16"/>
              <w:szCs w:val="16"/>
            </w:rPr>
          </w:pPr>
          <w:r w:rsidRPr="00750A17">
            <w:rPr>
              <w:rFonts w:cstheme="minorHAnsi"/>
              <w:b/>
              <w:sz w:val="16"/>
              <w:szCs w:val="16"/>
            </w:rPr>
            <w:t xml:space="preserve">PLANILLA DE </w:t>
          </w:r>
          <w:r>
            <w:rPr>
              <w:rFonts w:cstheme="minorHAnsi"/>
              <w:b/>
              <w:sz w:val="16"/>
              <w:szCs w:val="16"/>
            </w:rPr>
            <w:t>RECOLECCIÓN DE FIRMAS DE APOYO PARA LA  INSCRIPCIÓN DE LISTAS Y CANDIDATOS</w:t>
          </w:r>
          <w:r w:rsidRPr="00750A17">
            <w:rPr>
              <w:rFonts w:cstheme="minorHAnsi"/>
              <w:b/>
              <w:sz w:val="16"/>
              <w:szCs w:val="16"/>
            </w:rPr>
            <w:t xml:space="preserve"> QUE ASPIREN PARTICIPAR EN LA ELECCIÓN </w:t>
          </w:r>
          <w:r>
            <w:rPr>
              <w:rFonts w:cstheme="minorHAnsi"/>
              <w:b/>
              <w:sz w:val="16"/>
              <w:szCs w:val="16"/>
            </w:rPr>
            <w:br/>
            <w:t>DEL 26 DE</w:t>
          </w:r>
          <w:r w:rsidRPr="00750A17">
            <w:rPr>
              <w:rFonts w:cstheme="minorHAnsi"/>
              <w:b/>
              <w:sz w:val="16"/>
              <w:szCs w:val="16"/>
            </w:rPr>
            <w:t xml:space="preserve"> MAYO </w:t>
          </w:r>
          <w:r>
            <w:rPr>
              <w:rFonts w:cstheme="minorHAnsi"/>
              <w:b/>
              <w:sz w:val="16"/>
              <w:szCs w:val="16"/>
            </w:rPr>
            <w:t xml:space="preserve">DE </w:t>
          </w:r>
          <w:r w:rsidRPr="00750A17">
            <w:rPr>
              <w:rFonts w:cstheme="minorHAnsi"/>
              <w:b/>
              <w:sz w:val="16"/>
              <w:szCs w:val="16"/>
            </w:rPr>
            <w:t xml:space="preserve">2023, </w:t>
          </w:r>
        </w:p>
      </w:tc>
      <w:tc>
        <w:tcPr>
          <w:tcW w:w="2308" w:type="dxa"/>
        </w:tcPr>
        <w:p w:rsidR="0056455B" w:rsidRDefault="0056455B" w:rsidP="0082762B">
          <w:pPr>
            <w:pStyle w:val="Encabezado"/>
            <w:rPr>
              <w:sz w:val="16"/>
              <w:szCs w:val="16"/>
            </w:rPr>
          </w:pPr>
        </w:p>
        <w:p w:rsidR="0056455B" w:rsidRPr="00750A17" w:rsidRDefault="0056455B" w:rsidP="003B2E9B">
          <w:pPr>
            <w:pStyle w:val="Encabezado"/>
            <w:jc w:val="right"/>
            <w:rPr>
              <w:sz w:val="16"/>
              <w:szCs w:val="16"/>
            </w:rPr>
          </w:pPr>
          <w:r w:rsidRPr="00750A17">
            <w:rPr>
              <w:sz w:val="16"/>
              <w:szCs w:val="16"/>
            </w:rPr>
            <w:t xml:space="preserve">Página:  </w:t>
          </w:r>
          <w:r>
            <w:rPr>
              <w:sz w:val="16"/>
              <w:szCs w:val="16"/>
            </w:rPr>
            <w:t xml:space="preserve">___ </w:t>
          </w:r>
          <w:r w:rsidRPr="00750A17">
            <w:rPr>
              <w:sz w:val="16"/>
              <w:szCs w:val="16"/>
            </w:rPr>
            <w:t xml:space="preserve">de </w:t>
          </w:r>
          <w:r>
            <w:rPr>
              <w:sz w:val="16"/>
              <w:szCs w:val="16"/>
            </w:rPr>
            <w:t>____</w:t>
          </w:r>
        </w:p>
      </w:tc>
    </w:tr>
  </w:tbl>
  <w:p w:rsidR="0056455B" w:rsidRPr="0082762B" w:rsidRDefault="0056455B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B"/>
    <w:rsid w:val="000D443C"/>
    <w:rsid w:val="00196455"/>
    <w:rsid w:val="001F5278"/>
    <w:rsid w:val="003A49E6"/>
    <w:rsid w:val="003B2E9B"/>
    <w:rsid w:val="00533B03"/>
    <w:rsid w:val="0056455B"/>
    <w:rsid w:val="005861FF"/>
    <w:rsid w:val="00704A01"/>
    <w:rsid w:val="007660FB"/>
    <w:rsid w:val="007871FD"/>
    <w:rsid w:val="0082762B"/>
    <w:rsid w:val="00836FA3"/>
    <w:rsid w:val="00880844"/>
    <w:rsid w:val="008F527C"/>
    <w:rsid w:val="00912CE5"/>
    <w:rsid w:val="009B16B4"/>
    <w:rsid w:val="00A05A07"/>
    <w:rsid w:val="00A12CD4"/>
    <w:rsid w:val="00A54B90"/>
    <w:rsid w:val="00A64289"/>
    <w:rsid w:val="00AA19FC"/>
    <w:rsid w:val="00AA2824"/>
    <w:rsid w:val="00AB34EE"/>
    <w:rsid w:val="00AC5B67"/>
    <w:rsid w:val="00AF3A03"/>
    <w:rsid w:val="00B97FF7"/>
    <w:rsid w:val="00CB481B"/>
    <w:rsid w:val="00D56A46"/>
    <w:rsid w:val="00DD2D13"/>
    <w:rsid w:val="00EF2888"/>
    <w:rsid w:val="00EF4960"/>
    <w:rsid w:val="00F43FDB"/>
    <w:rsid w:val="00F710BA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FA19C-0B1A-4255-8F7E-CFADB11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62B"/>
  </w:style>
  <w:style w:type="paragraph" w:styleId="Piedepgina">
    <w:name w:val="footer"/>
    <w:basedOn w:val="Normal"/>
    <w:link w:val="PiedepginaCar"/>
    <w:uiPriority w:val="99"/>
    <w:unhideWhenUsed/>
    <w:rsid w:val="00827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62B"/>
  </w:style>
  <w:style w:type="table" w:styleId="Tablaconcuadrcula">
    <w:name w:val="Table Grid"/>
    <w:basedOn w:val="Tablanormal"/>
    <w:uiPriority w:val="59"/>
    <w:rsid w:val="0082762B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apenaloza</dc:creator>
  <cp:keywords/>
  <dc:description/>
  <cp:lastModifiedBy>Usuario de Windows</cp:lastModifiedBy>
  <cp:revision>13</cp:revision>
  <cp:lastPrinted>2023-03-31T17:57:00Z</cp:lastPrinted>
  <dcterms:created xsi:type="dcterms:W3CDTF">2023-03-28T16:16:00Z</dcterms:created>
  <dcterms:modified xsi:type="dcterms:W3CDTF">2023-04-01T00:26:00Z</dcterms:modified>
</cp:coreProperties>
</file>